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植物保护学院关于202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学期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周宿舍检查情况通报</w:t>
      </w:r>
    </w:p>
    <w:p>
      <w:pPr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各学生班：</w:t>
      </w:r>
    </w:p>
    <w:p>
      <w:pPr>
        <w:spacing w:before="201" w:line="560" w:lineRule="exact"/>
        <w:ind w:firstLine="612" w:firstLineChars="200"/>
        <w:jc w:val="both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为进一步加强宿舍文明建设，营造良好的学习生活氛围，根据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《华南农业大学学生公寓管理规定》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等要求，学院于202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5月12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日（第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周）组织对本科生宿舍内务卫生进行了抽查。现将抽查情况通报如下：</w:t>
      </w:r>
    </w:p>
    <w:p>
      <w:pPr>
        <w:numPr>
          <w:ilvl w:val="0"/>
          <w:numId w:val="1"/>
        </w:numPr>
        <w:spacing w:line="560" w:lineRule="exact"/>
        <w:ind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优秀宿舍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 xml:space="preserve">    无</w:t>
      </w:r>
    </w:p>
    <w:p>
      <w:pPr>
        <w:numPr>
          <w:ilvl w:val="0"/>
          <w:numId w:val="1"/>
        </w:numPr>
        <w:spacing w:line="560" w:lineRule="exact"/>
        <w:ind w:left="0" w:leftChars="0"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合格宿舍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启林南33-214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启林南35-613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启林南35-701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启林南37-518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启林南37-601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启林南39-304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启林南39-620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启林南39-621</w:t>
      </w:r>
    </w:p>
    <w:p>
      <w:pPr>
        <w:spacing w:line="560" w:lineRule="exact"/>
        <w:ind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三、不合格宿舍</w:t>
      </w:r>
    </w:p>
    <w:p>
      <w:pPr>
        <w:spacing w:line="560" w:lineRule="exact"/>
        <w:ind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具体情况详见附件。</w:t>
      </w:r>
    </w:p>
    <w:p>
      <w:pPr>
        <w:spacing w:line="560" w:lineRule="exact"/>
        <w:ind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宋体" w:eastAsia="宋体"/>
          <w:sz w:val="28"/>
          <w:szCs w:val="28"/>
        </w:rPr>
        <w:t>附件</w:t>
      </w:r>
      <w:r>
        <w:rPr>
          <w:rFonts w:ascii="宋体" w:eastAsia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植物保护学院202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学年度第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学期第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周宿舍检查通报情况表</w:t>
      </w:r>
    </w:p>
    <w:p>
      <w:pPr>
        <w:spacing w:line="343" w:lineRule="auto"/>
        <w:rPr>
          <w:rFonts w:ascii="宋体" w:eastAsia="宋体"/>
          <w:sz w:val="24"/>
          <w:szCs w:val="24"/>
        </w:rPr>
      </w:pPr>
    </w:p>
    <w:p>
      <w:pPr>
        <w:widowControl w:val="0"/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/>
        <w:jc w:val="right"/>
        <w:textAlignment w:val="auto"/>
        <w:rPr>
          <w:rFonts w:ascii="新宋体" w:hAnsi="新宋体" w:eastAsia="新宋体" w:cs="Times New Roman"/>
          <w:snapToGrid/>
          <w:kern w:val="2"/>
          <w:sz w:val="28"/>
          <w:szCs w:val="28"/>
          <w:shd w:val="clear" w:color="auto" w:fill="FFFFFF"/>
        </w:rPr>
      </w:pPr>
      <w:r>
        <w:rPr>
          <w:rFonts w:hint="eastAsia" w:ascii="新宋体" w:hAnsi="新宋体" w:eastAsia="新宋体" w:cs="Times New Roman"/>
          <w:snapToGrid/>
          <w:kern w:val="2"/>
          <w:sz w:val="28"/>
          <w:szCs w:val="28"/>
          <w:shd w:val="clear" w:color="auto" w:fill="FFFFFF"/>
        </w:rPr>
        <w:t>植物保护学院学工办</w:t>
      </w:r>
    </w:p>
    <w:p>
      <w:pPr>
        <w:widowControl w:val="0"/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/>
        <w:jc w:val="right"/>
        <w:textAlignment w:val="auto"/>
        <w:rPr>
          <w:rFonts w:cs="Times New Roman" w:asciiTheme="minorEastAsia" w:hAnsiTheme="minorEastAsia" w:eastAsiaTheme="minorEastAsia"/>
          <w:snapToGrid/>
          <w:kern w:val="2"/>
          <w:sz w:val="27"/>
          <w:szCs w:val="27"/>
          <w:shd w:val="clear" w:color="auto" w:fill="FFFFFF"/>
        </w:rPr>
      </w:pPr>
      <w:r>
        <w:rPr>
          <w:rFonts w:cs="Times New Roman" w:asciiTheme="minorEastAsia" w:hAnsiTheme="minorEastAsia" w:eastAsiaTheme="minorEastAsia"/>
          <w:snapToGrid/>
          <w:kern w:val="2"/>
          <w:sz w:val="28"/>
          <w:szCs w:val="28"/>
          <w:shd w:val="clear" w:color="auto" w:fill="FFFFFF"/>
        </w:rPr>
        <w:t>202</w:t>
      </w:r>
      <w:r>
        <w:rPr>
          <w:rFonts w:hint="eastAsia" w:cs="Times New Roman" w:asciiTheme="minorEastAsia" w:hAnsiTheme="minorEastAsia" w:eastAsiaTheme="minorEastAsia"/>
          <w:snapToGrid/>
          <w:kern w:val="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imes New Roman" w:asciiTheme="minorEastAsia" w:hAnsiTheme="minorEastAsia" w:eastAsiaTheme="minorEastAsia"/>
          <w:snapToGrid/>
          <w:kern w:val="2"/>
          <w:sz w:val="28"/>
          <w:szCs w:val="28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snapToGrid/>
          <w:kern w:val="2"/>
          <w:sz w:val="28"/>
          <w:szCs w:val="28"/>
          <w:shd w:val="clear" w:color="auto" w:fill="FFFFFF"/>
          <w:lang w:val="en-US" w:eastAsia="zh-CN"/>
        </w:rPr>
        <w:t>5月20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snapToGrid/>
          <w:kern w:val="2"/>
          <w:sz w:val="28"/>
          <w:szCs w:val="28"/>
          <w:shd w:val="clear" w:color="auto" w:fill="FFFFFF"/>
        </w:rPr>
        <w:t>日</w:t>
      </w:r>
    </w:p>
    <w:p/>
    <w:sectPr>
      <w:footerReference r:id="rId3" w:type="default"/>
      <w:pgSz w:w="11907" w:h="16839"/>
      <w:pgMar w:top="1440" w:right="1800" w:bottom="1440" w:left="1800" w:header="0" w:footer="1134" w:gutter="0"/>
      <w:cols w:equalWidth="0" w:num="1">
        <w:col w:w="8334"/>
      </w:cols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D215D"/>
    <w:multiLevelType w:val="singleLevel"/>
    <w:tmpl w:val="D35D21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TBkYjYwNDVjYzE1ODdjZWM4MDI5M2YwMTYzYjAifQ=="/>
  </w:docVars>
  <w:rsids>
    <w:rsidRoot w:val="764971F6"/>
    <w:rsid w:val="0262292C"/>
    <w:rsid w:val="066C65FA"/>
    <w:rsid w:val="09273A00"/>
    <w:rsid w:val="0CC50D57"/>
    <w:rsid w:val="0EF1438D"/>
    <w:rsid w:val="0F087E2F"/>
    <w:rsid w:val="0FF41D19"/>
    <w:rsid w:val="122F0A94"/>
    <w:rsid w:val="142B764D"/>
    <w:rsid w:val="1FB36242"/>
    <w:rsid w:val="221728BE"/>
    <w:rsid w:val="274143DA"/>
    <w:rsid w:val="2C4E271A"/>
    <w:rsid w:val="305D7B83"/>
    <w:rsid w:val="32A0289C"/>
    <w:rsid w:val="45E55DC0"/>
    <w:rsid w:val="4739526E"/>
    <w:rsid w:val="47C9681E"/>
    <w:rsid w:val="4B2176ED"/>
    <w:rsid w:val="50BA05DC"/>
    <w:rsid w:val="510B7C04"/>
    <w:rsid w:val="56B42268"/>
    <w:rsid w:val="575C705B"/>
    <w:rsid w:val="5B431A49"/>
    <w:rsid w:val="64340F0B"/>
    <w:rsid w:val="678F3CF5"/>
    <w:rsid w:val="6AE3489F"/>
    <w:rsid w:val="6C1B136B"/>
    <w:rsid w:val="764971F6"/>
    <w:rsid w:val="77D91CD4"/>
    <w:rsid w:val="781E3887"/>
    <w:rsid w:val="7D60202E"/>
    <w:rsid w:val="7E0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295</Characters>
  <Lines>0</Lines>
  <Paragraphs>0</Paragraphs>
  <TotalTime>1</TotalTime>
  <ScaleCrop>false</ScaleCrop>
  <LinksUpToDate>false</LinksUpToDate>
  <CharactersWithSpaces>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2023-10-21T03:38:00Z</dcterms:created>
  <dc:creator>WPS_1687681318</dc:creator>
  <cp:lastModifiedBy>孤能</cp:lastModifiedBy>
  <dcterms:modified xsi:type="dcterms:W3CDTF">2024-05-12T13:29:32Z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202F8F71D7144EDF83A54087BA011130_13</vt:lpwstr>
  </property>
</Properties>
</file>